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BB" w:rsidRDefault="00EA69BB" w:rsidP="00EA69BB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 ФЕДЕРАЦИЯ</w:t>
      </w:r>
    </w:p>
    <w:p w:rsidR="00EA69BB" w:rsidRDefault="00EA69BB" w:rsidP="00EA69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Павловская   сельская  администрация  </w:t>
      </w:r>
    </w:p>
    <w:p w:rsidR="00EA69BB" w:rsidRDefault="00EA69BB" w:rsidP="00EA69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  сельского  поселения</w:t>
      </w:r>
    </w:p>
    <w:p w:rsidR="00EA69BB" w:rsidRDefault="00EA69BB" w:rsidP="00EA69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Унечского района  Брянской  области</w:t>
      </w:r>
    </w:p>
    <w:p w:rsidR="00EA69BB" w:rsidRDefault="00EA69BB" w:rsidP="00EA69BB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4495" cy="21209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9BB" w:rsidRDefault="00EA69BB" w:rsidP="00EA69BB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EA69BB" w:rsidRPr="00191878" w:rsidRDefault="00EA69BB" w:rsidP="00EA69BB">
      <w:pPr>
        <w:tabs>
          <w:tab w:val="left" w:pos="2535"/>
          <w:tab w:val="left" w:pos="7005"/>
        </w:tabs>
        <w:rPr>
          <w:b/>
          <w:sz w:val="32"/>
          <w:szCs w:val="32"/>
        </w:rPr>
      </w:pPr>
      <w:r>
        <w:rPr>
          <w:sz w:val="24"/>
        </w:rPr>
        <w:tab/>
      </w:r>
      <w:r>
        <w:rPr>
          <w:sz w:val="24"/>
        </w:rPr>
        <w:tab/>
      </w:r>
    </w:p>
    <w:p w:rsidR="00EA69BB" w:rsidRDefault="00EA69BB" w:rsidP="00EA69BB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12  .09.2024  год №</w:t>
      </w:r>
      <w:r w:rsidR="00821D61">
        <w:rPr>
          <w:rFonts w:ascii="Times New Roman" w:hAnsi="Times New Roman" w:cs="Times New Roman"/>
          <w:b/>
          <w:sz w:val="24"/>
        </w:rPr>
        <w:t>13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EA69BB" w:rsidRDefault="00EA69BB" w:rsidP="00EA69BB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С. Павловка</w:t>
      </w:r>
    </w:p>
    <w:p w:rsidR="00EA69BB" w:rsidRPr="00ED3D23" w:rsidRDefault="00EA69BB" w:rsidP="00EA69BB">
      <w:pPr>
        <w:jc w:val="both"/>
        <w:rPr>
          <w:rFonts w:ascii="Times New Roman" w:hAnsi="Times New Roman" w:cs="Times New Roman"/>
        </w:rPr>
      </w:pPr>
    </w:p>
    <w:p w:rsidR="00EA69BB" w:rsidRPr="00D44462" w:rsidRDefault="00EA69BB" w:rsidP="00EA69BB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 w:rsidRPr="00D44462">
        <w:rPr>
          <w:rFonts w:ascii="Times New Roman" w:hAnsi="Times New Roman" w:cs="Times New Roman"/>
          <w:sz w:val="24"/>
        </w:rPr>
        <w:t xml:space="preserve">Об индексации </w:t>
      </w:r>
      <w:r>
        <w:rPr>
          <w:rFonts w:ascii="Times New Roman" w:hAnsi="Times New Roman" w:cs="Times New Roman"/>
          <w:sz w:val="24"/>
        </w:rPr>
        <w:t>в 2024</w:t>
      </w:r>
      <w:r w:rsidRPr="00D44462">
        <w:rPr>
          <w:rFonts w:ascii="Times New Roman" w:hAnsi="Times New Roman" w:cs="Times New Roman"/>
          <w:sz w:val="24"/>
        </w:rPr>
        <w:t xml:space="preserve"> году размера муниципальной пенсии за выслугу лет лицам, замещавшим должности муниципальной службы </w:t>
      </w:r>
      <w:r>
        <w:rPr>
          <w:rFonts w:ascii="Times New Roman" w:hAnsi="Times New Roman" w:cs="Times New Roman"/>
          <w:sz w:val="24"/>
        </w:rPr>
        <w:t>Павловского</w:t>
      </w:r>
      <w:r w:rsidRPr="00D44462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</w:t>
      </w:r>
    </w:p>
    <w:p w:rsidR="00EA69BB" w:rsidRDefault="00EA69BB" w:rsidP="00EA69BB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EA69BB" w:rsidRPr="007C45D3" w:rsidRDefault="00EA69BB" w:rsidP="00EA69BB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C45D3">
        <w:rPr>
          <w:rFonts w:ascii="Times New Roman" w:hAnsi="Times New Roman" w:cs="Times New Roman"/>
          <w:szCs w:val="22"/>
        </w:rPr>
        <w:t xml:space="preserve"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«Павловское сельское поселение» (решение Павловского сельского Совета народных депутатов </w:t>
      </w:r>
      <w:r w:rsidRPr="007C45D3">
        <w:rPr>
          <w:rFonts w:ascii="Times New Roman" w:hAnsi="Times New Roman"/>
          <w:bCs/>
          <w:szCs w:val="22"/>
        </w:rPr>
        <w:t xml:space="preserve">от 11.09.2017 г. № 3-138  </w:t>
      </w:r>
      <w:r w:rsidRPr="007C45D3">
        <w:rPr>
          <w:rFonts w:ascii="Times New Roman" w:hAnsi="Times New Roman"/>
          <w:b/>
          <w:bCs/>
          <w:szCs w:val="22"/>
        </w:rPr>
        <w:t>«</w:t>
      </w:r>
      <w:r w:rsidRPr="007C45D3">
        <w:rPr>
          <w:rFonts w:ascii="Times New Roman" w:hAnsi="Times New Roman"/>
          <w:szCs w:val="22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</w:t>
      </w:r>
      <w:proofErr w:type="gramEnd"/>
      <w:r w:rsidRPr="007C45D3">
        <w:rPr>
          <w:rFonts w:ascii="Times New Roman" w:hAnsi="Times New Roman"/>
          <w:szCs w:val="22"/>
        </w:rPr>
        <w:t xml:space="preserve"> «</w:t>
      </w:r>
      <w:proofErr w:type="gramStart"/>
      <w:r w:rsidRPr="007C45D3">
        <w:rPr>
          <w:rFonts w:ascii="Times New Roman" w:hAnsi="Times New Roman"/>
          <w:szCs w:val="22"/>
        </w:rPr>
        <w:t xml:space="preserve">Павловское сельское поселение»), Указом Губернатора Брянской области №156 от 04.09.2024г. «Об индексации в 2024 году размера пенсий за выслугу лет лицам, замещающим государственные должности государственной службы Брянской области, должности государственной гражданской службы Брянской области». </w:t>
      </w:r>
      <w:proofErr w:type="gramEnd"/>
    </w:p>
    <w:p w:rsidR="00EA69BB" w:rsidRDefault="00EA69BB" w:rsidP="00EA69BB">
      <w:pPr>
        <w:jc w:val="both"/>
        <w:rPr>
          <w:rFonts w:ascii="Times New Roman" w:hAnsi="Times New Roman" w:cs="Times New Roman"/>
          <w:sz w:val="24"/>
        </w:rPr>
      </w:pPr>
    </w:p>
    <w:p w:rsidR="00EA69BB" w:rsidRDefault="00EA69BB" w:rsidP="00EA69B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EA69BB" w:rsidRPr="00EA69BB" w:rsidRDefault="00EA69BB" w:rsidP="00EA69BB">
      <w:pPr>
        <w:widowControl w:val="0"/>
        <w:numPr>
          <w:ilvl w:val="0"/>
          <w:numId w:val="1"/>
        </w:numPr>
        <w:spacing w:line="240" w:lineRule="auto"/>
        <w:ind w:left="709" w:firstLine="0"/>
        <w:jc w:val="both"/>
        <w:rPr>
          <w:rFonts w:ascii="Times New Roman" w:hAnsi="Times New Roman" w:cs="Times New Roman"/>
          <w:sz w:val="24"/>
        </w:rPr>
      </w:pPr>
      <w:proofErr w:type="gramStart"/>
      <w:r w:rsidRPr="009475B9">
        <w:rPr>
          <w:rFonts w:ascii="Times New Roman" w:hAnsi="Times New Roman" w:cs="Times New Roman"/>
          <w:sz w:val="24"/>
        </w:rPr>
        <w:t xml:space="preserve">Осуществить  с 1 </w:t>
      </w:r>
      <w:r>
        <w:rPr>
          <w:rFonts w:ascii="Times New Roman" w:hAnsi="Times New Roman" w:cs="Times New Roman"/>
          <w:sz w:val="24"/>
        </w:rPr>
        <w:t>октября</w:t>
      </w:r>
      <w:r w:rsidRPr="009475B9">
        <w:rPr>
          <w:rFonts w:ascii="Times New Roman" w:hAnsi="Times New Roman" w:cs="Times New Roman"/>
          <w:sz w:val="24"/>
        </w:rPr>
        <w:t xml:space="preserve"> 20</w:t>
      </w:r>
      <w:r>
        <w:rPr>
          <w:rFonts w:ascii="Times New Roman" w:hAnsi="Times New Roman" w:cs="Times New Roman"/>
          <w:sz w:val="24"/>
        </w:rPr>
        <w:t>24</w:t>
      </w:r>
      <w:r w:rsidRPr="009475B9">
        <w:rPr>
          <w:rFonts w:ascii="Times New Roman" w:hAnsi="Times New Roman" w:cs="Times New Roman"/>
          <w:sz w:val="24"/>
        </w:rPr>
        <w:t xml:space="preserve"> года индексацию размера </w:t>
      </w:r>
      <w:r>
        <w:rPr>
          <w:rFonts w:ascii="Times New Roman" w:hAnsi="Times New Roman" w:cs="Times New Roman"/>
          <w:sz w:val="24"/>
        </w:rPr>
        <w:t xml:space="preserve">муниципальной пенсии </w:t>
      </w:r>
      <w:r w:rsidRPr="009475B9"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 w:cs="Times New Roman"/>
          <w:sz w:val="24"/>
        </w:rPr>
        <w:t xml:space="preserve"> </w:t>
      </w:r>
      <w:r w:rsidRPr="00EA69BB">
        <w:rPr>
          <w:rFonts w:ascii="Times New Roman" w:hAnsi="Times New Roman" w:cs="Times New Roman"/>
          <w:sz w:val="24"/>
        </w:rPr>
        <w:t xml:space="preserve">выслугу лет лицам, замещавшим </w:t>
      </w:r>
      <w:r w:rsidRPr="00EA69BB">
        <w:rPr>
          <w:rFonts w:ascii="Times New Roman" w:hAnsi="Times New Roman"/>
          <w:sz w:val="24"/>
        </w:rPr>
        <w:t xml:space="preserve">должности муниципальной службы  Павловского сельского поселения </w:t>
      </w:r>
      <w:r w:rsidRPr="00EA69BB">
        <w:rPr>
          <w:rFonts w:ascii="Times New Roman" w:hAnsi="Times New Roman" w:cs="Times New Roman"/>
          <w:sz w:val="24"/>
        </w:rPr>
        <w:t xml:space="preserve">Унечского муниципального района Брянской области, с применением коэффициента 1,045 исходя из уровня инфляции, в пределах средств, предусмотренных на эти цели в бюджете Павловского  сельского  поселения Унечского муниципального района Брянской области на 2024 год. </w:t>
      </w:r>
      <w:proofErr w:type="gramEnd"/>
    </w:p>
    <w:p w:rsidR="00EA69BB" w:rsidRPr="002F26D3" w:rsidRDefault="00EA69BB" w:rsidP="007C45D3">
      <w:pPr>
        <w:widowControl w:val="0"/>
        <w:spacing w:line="240" w:lineRule="auto"/>
        <w:ind w:left="567"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EA69BB" w:rsidRPr="009475B9" w:rsidRDefault="007C45D3" w:rsidP="007C45D3">
      <w:pPr>
        <w:widowControl w:val="0"/>
        <w:spacing w:line="240" w:lineRule="auto"/>
        <w:ind w:left="567"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A69BB">
        <w:rPr>
          <w:rFonts w:ascii="Times New Roman" w:hAnsi="Times New Roman" w:cs="Times New Roman"/>
          <w:sz w:val="24"/>
        </w:rPr>
        <w:t>3. А</w:t>
      </w:r>
      <w:r w:rsidR="00EA69BB" w:rsidRPr="009475B9">
        <w:rPr>
          <w:rFonts w:ascii="Times New Roman" w:hAnsi="Times New Roman" w:cs="Times New Roman"/>
          <w:sz w:val="24"/>
        </w:rPr>
        <w:t xml:space="preserve">дминистрации </w:t>
      </w:r>
      <w:r w:rsidR="00EA69BB">
        <w:rPr>
          <w:rFonts w:ascii="Times New Roman" w:hAnsi="Times New Roman" w:cs="Times New Roman"/>
          <w:sz w:val="24"/>
        </w:rPr>
        <w:t>поселения</w:t>
      </w:r>
      <w:r w:rsidR="00EA69BB" w:rsidRPr="009475B9">
        <w:rPr>
          <w:rFonts w:ascii="Times New Roman" w:hAnsi="Times New Roman" w:cs="Times New Roman"/>
          <w:sz w:val="24"/>
        </w:rPr>
        <w:t xml:space="preserve"> произвести</w:t>
      </w:r>
      <w:r w:rsidR="00EA69BB">
        <w:rPr>
          <w:rFonts w:ascii="Times New Roman" w:hAnsi="Times New Roman" w:cs="Times New Roman"/>
          <w:sz w:val="24"/>
        </w:rPr>
        <w:t xml:space="preserve"> </w:t>
      </w:r>
      <w:r w:rsidR="00EA69BB" w:rsidRPr="009475B9">
        <w:rPr>
          <w:rFonts w:ascii="Times New Roman" w:hAnsi="Times New Roman" w:cs="Times New Roman"/>
          <w:sz w:val="24"/>
        </w:rPr>
        <w:t>перерасчет муниципальной пенсии за выслугу лет в соответствии с действующим порядком.</w:t>
      </w:r>
    </w:p>
    <w:p w:rsidR="00EA69BB" w:rsidRDefault="00EA69BB" w:rsidP="007C45D3">
      <w:pPr>
        <w:widowControl w:val="0"/>
        <w:spacing w:line="240" w:lineRule="auto"/>
        <w:ind w:left="567"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Постановление вступает в силу со дня его официального опубликования и распространяет свое действие на правоотношения, возникшие с 1 октября 2024 года.</w:t>
      </w:r>
    </w:p>
    <w:p w:rsidR="00EA69BB" w:rsidRDefault="007C45D3" w:rsidP="007C45D3">
      <w:pPr>
        <w:widowControl w:val="0"/>
        <w:spacing w:line="240" w:lineRule="auto"/>
        <w:ind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EA69BB">
        <w:rPr>
          <w:rFonts w:ascii="Times New Roman" w:hAnsi="Times New Roman" w:cs="Times New Roman"/>
          <w:sz w:val="24"/>
        </w:rPr>
        <w:t>5. Обнародовать настоящее постановление согласно уставу.</w:t>
      </w:r>
    </w:p>
    <w:p w:rsidR="00EA69BB" w:rsidRDefault="00EA69BB" w:rsidP="00EA69B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EA69BB" w:rsidRDefault="00EA69BB" w:rsidP="00EA69BB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EA69BB" w:rsidRDefault="00EA69BB" w:rsidP="00EA69B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</w:rPr>
        <w:t>Павловской</w:t>
      </w:r>
      <w:proofErr w:type="gramEnd"/>
    </w:p>
    <w:p w:rsidR="00743122" w:rsidRPr="007C45D3" w:rsidRDefault="00EA69BB" w:rsidP="007C45D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сельской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Е.А. Мельникова</w:t>
      </w:r>
    </w:p>
    <w:sectPr w:rsidR="00743122" w:rsidRPr="007C45D3" w:rsidSect="007C45D3">
      <w:pgSz w:w="11906" w:h="16838" w:code="9"/>
      <w:pgMar w:top="709" w:right="680" w:bottom="993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7995"/>
    <w:multiLevelType w:val="hybridMultilevel"/>
    <w:tmpl w:val="8AB48E90"/>
    <w:lvl w:ilvl="0" w:tplc="47AAD2F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EA69BB"/>
    <w:rsid w:val="00743122"/>
    <w:rsid w:val="007C45D3"/>
    <w:rsid w:val="00821D61"/>
    <w:rsid w:val="009360DC"/>
    <w:rsid w:val="00EA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B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A69BB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EA69BB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6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9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E7159-254D-45C8-B2F8-7325D6CE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3</cp:revision>
  <dcterms:created xsi:type="dcterms:W3CDTF">2024-09-10T09:47:00Z</dcterms:created>
  <dcterms:modified xsi:type="dcterms:W3CDTF">2024-09-19T09:32:00Z</dcterms:modified>
</cp:coreProperties>
</file>